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37" w:rsidRPr="00D21A9E" w:rsidRDefault="006578F0" w:rsidP="006578F0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904DA3" w:rsidRPr="00D21A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Жизнь </w:t>
      </w:r>
      <w:r w:rsidR="00904DA3" w:rsidRPr="00D21A9E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</w:t>
      </w:r>
      <w:r w:rsidR="008B3937" w:rsidRPr="00D21A9E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од давлением</w:t>
      </w:r>
    </w:p>
    <w:p w:rsidR="00B93787" w:rsidRPr="00C42207" w:rsidRDefault="008B3937" w:rsidP="00C422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42207">
        <w:rPr>
          <w:rFonts w:ascii="Times New Roman" w:eastAsia="Times New Roman" w:hAnsi="Times New Roman" w:cs="Times New Roman"/>
          <w:bCs/>
          <w:color w:val="0C1922"/>
          <w:sz w:val="28"/>
          <w:szCs w:val="28"/>
          <w:lang w:eastAsia="ru-RU"/>
        </w:rPr>
        <w:t xml:space="preserve"> </w:t>
      </w:r>
      <w:r w:rsidR="008E514A">
        <w:rPr>
          <w:rFonts w:ascii="Times New Roman" w:eastAsia="Times New Roman" w:hAnsi="Times New Roman" w:cs="Times New Roman"/>
          <w:bCs/>
          <w:color w:val="0C1922"/>
          <w:sz w:val="28"/>
          <w:szCs w:val="28"/>
          <w:lang w:eastAsia="ru-RU"/>
        </w:rPr>
        <w:t xml:space="preserve"> </w:t>
      </w:r>
      <w:r w:rsidR="00C42207" w:rsidRPr="00C42207">
        <w:rPr>
          <w:rFonts w:ascii="Times New Roman" w:eastAsia="Times New Roman" w:hAnsi="Times New Roman" w:cs="Times New Roman"/>
          <w:bCs/>
          <w:color w:val="0C1922"/>
          <w:sz w:val="28"/>
          <w:szCs w:val="28"/>
          <w:lang w:eastAsia="ru-RU"/>
        </w:rPr>
        <w:t xml:space="preserve"> </w:t>
      </w:r>
      <w:r w:rsidR="00B93787" w:rsidRPr="00C4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Здоровье </w:t>
      </w:r>
      <w:r w:rsidR="00F23D71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B93787" w:rsidRPr="00C4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самое дорогое, что есть у каждого из нас. И  ситуация, которая складывается на сегодняшний день из</w:t>
      </w:r>
      <w:r w:rsidR="00657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B93787" w:rsidRPr="00C4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</w:t>
      </w:r>
      <w:r w:rsidR="00F85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распространения </w:t>
      </w:r>
      <w:proofErr w:type="spellStart"/>
      <w:r w:rsidR="00F85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коронавирусной</w:t>
      </w:r>
      <w:proofErr w:type="spellEnd"/>
      <w:r w:rsidR="00F85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инфекции</w:t>
      </w:r>
      <w:r w:rsidR="00B93787" w:rsidRPr="00C4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42207" w:rsidRPr="00C4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показывает, что  каждый </w:t>
      </w:r>
      <w:r w:rsidR="00B93787" w:rsidRPr="00C4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относиться к своему здоровью  особенно внимательно и</w:t>
      </w:r>
      <w:r w:rsidR="001D26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3787" w:rsidRPr="00C4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соблюдать правила безопасного поведения в этот сложный </w:t>
      </w:r>
      <w:r w:rsidR="00987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период.</w:t>
      </w:r>
      <w:r w:rsidR="00B93787" w:rsidRPr="00C42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этого напрямую зависит Ваша жизнь.</w:t>
      </w:r>
    </w:p>
    <w:p w:rsidR="008B3937" w:rsidRPr="00C42207" w:rsidRDefault="00987141" w:rsidP="00C42207">
      <w:pPr>
        <w:pStyle w:val="a3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Cs/>
          <w:color w:val="0C1922"/>
          <w:sz w:val="28"/>
          <w:szCs w:val="28"/>
          <w:lang w:eastAsia="ru-RU"/>
        </w:rPr>
        <w:t xml:space="preserve">       Вынужденная изоляция</w:t>
      </w:r>
      <w:r w:rsidR="008B3937" w:rsidRPr="00C42207">
        <w:rPr>
          <w:rFonts w:eastAsia="Times New Roman"/>
          <w:bCs/>
          <w:color w:val="0C1922"/>
          <w:sz w:val="28"/>
          <w:szCs w:val="28"/>
          <w:lang w:eastAsia="ru-RU"/>
        </w:rPr>
        <w:t xml:space="preserve"> в четырех стенах приводит к ссорам и конфликтам. Не привыкшие видеть др</w:t>
      </w:r>
      <w:r w:rsidR="001D2691">
        <w:rPr>
          <w:rFonts w:eastAsia="Times New Roman"/>
          <w:bCs/>
          <w:color w:val="0C1922"/>
          <w:sz w:val="28"/>
          <w:szCs w:val="28"/>
          <w:lang w:eastAsia="ru-RU"/>
        </w:rPr>
        <w:t xml:space="preserve">уг друга супруги круглосуточно </w:t>
      </w:r>
      <w:r w:rsidR="008B3937" w:rsidRPr="00C42207">
        <w:rPr>
          <w:rFonts w:eastAsia="Times New Roman"/>
          <w:bCs/>
          <w:color w:val="0C1922"/>
          <w:sz w:val="28"/>
          <w:szCs w:val="28"/>
          <w:lang w:eastAsia="ru-RU"/>
        </w:rPr>
        <w:t xml:space="preserve"> </w:t>
      </w:r>
      <w:r w:rsidR="001D2691">
        <w:rPr>
          <w:rFonts w:eastAsia="Times New Roman"/>
          <w:bCs/>
          <w:color w:val="0C1922"/>
          <w:sz w:val="28"/>
          <w:szCs w:val="28"/>
          <w:lang w:eastAsia="ru-RU"/>
        </w:rPr>
        <w:t xml:space="preserve">терпят крах </w:t>
      </w:r>
      <w:r w:rsidR="008B3937" w:rsidRPr="00C42207">
        <w:rPr>
          <w:rFonts w:eastAsia="Times New Roman"/>
          <w:bCs/>
          <w:color w:val="0C1922"/>
          <w:sz w:val="28"/>
          <w:szCs w:val="28"/>
          <w:lang w:eastAsia="ru-RU"/>
        </w:rPr>
        <w:t xml:space="preserve">личной жизни. Постоянное нахождение рядом толкает жен и мужей на </w:t>
      </w:r>
      <w:r w:rsidR="001D2691">
        <w:rPr>
          <w:rFonts w:eastAsia="Times New Roman"/>
          <w:bCs/>
          <w:color w:val="0C1922"/>
          <w:sz w:val="28"/>
          <w:szCs w:val="28"/>
          <w:lang w:eastAsia="ru-RU"/>
        </w:rPr>
        <w:t xml:space="preserve">ссоры </w:t>
      </w:r>
      <w:r w:rsidR="008B3937" w:rsidRPr="00C42207">
        <w:rPr>
          <w:rFonts w:eastAsia="Times New Roman"/>
          <w:bCs/>
          <w:color w:val="0C1922"/>
          <w:sz w:val="28"/>
          <w:szCs w:val="28"/>
          <w:lang w:eastAsia="ru-RU"/>
        </w:rPr>
        <w:t>в условиях непрерывного общения.</w:t>
      </w:r>
      <w:r w:rsidR="008B3937" w:rsidRPr="00C42207">
        <w:rPr>
          <w:color w:val="000000"/>
          <w:sz w:val="28"/>
          <w:szCs w:val="28"/>
          <w:shd w:val="clear" w:color="auto" w:fill="FFFFFF"/>
        </w:rPr>
        <w:t xml:space="preserve"> </w:t>
      </w:r>
      <w:r w:rsidR="00FE547A">
        <w:rPr>
          <w:rFonts w:eastAsia="Times New Roman"/>
          <w:bCs/>
          <w:color w:val="0C1922"/>
          <w:sz w:val="28"/>
          <w:szCs w:val="28"/>
          <w:lang w:eastAsia="ru-RU"/>
        </w:rPr>
        <w:t>У расстроенных</w:t>
      </w:r>
      <w:r w:rsidR="00FE547A" w:rsidRPr="00C42207">
        <w:rPr>
          <w:rFonts w:eastAsia="Times New Roman"/>
          <w:bCs/>
          <w:color w:val="0C1922"/>
          <w:sz w:val="28"/>
          <w:szCs w:val="28"/>
          <w:lang w:eastAsia="ru-RU"/>
        </w:rPr>
        <w:t xml:space="preserve"> мировым кризисом</w:t>
      </w:r>
      <w:r w:rsidR="00FE547A">
        <w:rPr>
          <w:rFonts w:eastAsia="Times New Roman"/>
          <w:bCs/>
          <w:color w:val="0C1922"/>
          <w:sz w:val="28"/>
          <w:szCs w:val="28"/>
          <w:lang w:eastAsia="ru-RU"/>
        </w:rPr>
        <w:t xml:space="preserve"> пожилых людей обостряется вес</w:t>
      </w:r>
      <w:r w:rsidR="001D2691">
        <w:rPr>
          <w:rFonts w:eastAsia="Times New Roman"/>
          <w:bCs/>
          <w:color w:val="0C1922"/>
          <w:sz w:val="28"/>
          <w:szCs w:val="28"/>
          <w:lang w:eastAsia="ru-RU"/>
        </w:rPr>
        <w:t>ь</w:t>
      </w:r>
      <w:r w:rsidR="00FE547A">
        <w:rPr>
          <w:rFonts w:eastAsia="Times New Roman"/>
          <w:bCs/>
          <w:color w:val="0C1922"/>
          <w:sz w:val="28"/>
          <w:szCs w:val="28"/>
          <w:lang w:eastAsia="ru-RU"/>
        </w:rPr>
        <w:t xml:space="preserve"> «букет» хронических заболеваний.</w:t>
      </w:r>
      <w:r w:rsidR="00FE547A" w:rsidRPr="00C42207">
        <w:rPr>
          <w:rFonts w:eastAsia="Times New Roman"/>
          <w:bCs/>
          <w:color w:val="0C1922"/>
          <w:sz w:val="28"/>
          <w:szCs w:val="28"/>
          <w:lang w:eastAsia="ru-RU"/>
        </w:rPr>
        <w:t xml:space="preserve"> </w:t>
      </w:r>
      <w:r w:rsidR="008B3937" w:rsidRPr="00C42207">
        <w:rPr>
          <w:color w:val="000000"/>
          <w:sz w:val="28"/>
          <w:szCs w:val="28"/>
          <w:shd w:val="clear" w:color="auto" w:fill="FFFFFF"/>
        </w:rPr>
        <w:t>Начинаются физические и психологические проблемы, физическая выносливость падает, очень сильно меняют</w:t>
      </w:r>
      <w:r w:rsidR="001D2691">
        <w:rPr>
          <w:color w:val="000000"/>
          <w:sz w:val="28"/>
          <w:szCs w:val="28"/>
          <w:shd w:val="clear" w:color="auto" w:fill="FFFFFF"/>
        </w:rPr>
        <w:t>ся психологические особенности. С</w:t>
      </w:r>
      <w:r w:rsidR="008B3937" w:rsidRPr="00C42207">
        <w:rPr>
          <w:color w:val="000000"/>
          <w:sz w:val="28"/>
          <w:szCs w:val="28"/>
          <w:shd w:val="clear" w:color="auto" w:fill="FFFFFF"/>
        </w:rPr>
        <w:t>ущественно чаще, чем</w:t>
      </w:r>
      <w:r>
        <w:rPr>
          <w:color w:val="000000"/>
          <w:sz w:val="28"/>
          <w:szCs w:val="28"/>
          <w:shd w:val="clear" w:color="auto" w:fill="FFFFFF"/>
        </w:rPr>
        <w:t xml:space="preserve"> в  обычной жизни вне карантина</w:t>
      </w:r>
      <w:r w:rsidR="001D2691">
        <w:rPr>
          <w:color w:val="000000"/>
          <w:sz w:val="28"/>
          <w:szCs w:val="28"/>
          <w:shd w:val="clear" w:color="auto" w:fill="FFFFFF"/>
        </w:rPr>
        <w:t>,</w:t>
      </w:r>
      <w:r w:rsidR="001D2691" w:rsidRPr="001D2691">
        <w:rPr>
          <w:color w:val="000000"/>
          <w:sz w:val="28"/>
          <w:szCs w:val="28"/>
          <w:shd w:val="clear" w:color="auto" w:fill="FFFFFF"/>
        </w:rPr>
        <w:t xml:space="preserve"> </w:t>
      </w:r>
      <w:r w:rsidR="001D2691" w:rsidRPr="00C42207">
        <w:rPr>
          <w:color w:val="000000"/>
          <w:sz w:val="28"/>
          <w:szCs w:val="28"/>
          <w:shd w:val="clear" w:color="auto" w:fill="FFFFFF"/>
        </w:rPr>
        <w:t>возникают депрессивные состояния</w:t>
      </w:r>
      <w:r w:rsidR="008B3937" w:rsidRPr="00C42207">
        <w:rPr>
          <w:color w:val="000000"/>
          <w:sz w:val="28"/>
          <w:szCs w:val="28"/>
          <w:shd w:val="clear" w:color="auto" w:fill="FFFFFF"/>
        </w:rPr>
        <w:t xml:space="preserve">.    </w:t>
      </w:r>
    </w:p>
    <w:p w:rsidR="00097C39" w:rsidRDefault="007B1287" w:rsidP="00987141">
      <w:pPr>
        <w:pStyle w:val="a3"/>
        <w:shd w:val="clear" w:color="auto" w:fill="FFFFFF"/>
        <w:spacing w:after="0" w:line="300" w:lineRule="atLeast"/>
        <w:ind w:left="120" w:right="120" w:firstLine="37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B3937" w:rsidRPr="00C42207">
        <w:rPr>
          <w:rFonts w:eastAsia="Times New Roman"/>
          <w:color w:val="000000"/>
          <w:sz w:val="28"/>
          <w:szCs w:val="28"/>
          <w:lang w:eastAsia="ru-RU"/>
        </w:rPr>
        <w:t xml:space="preserve">Большинство людей, имеющих повышенное давление, </w:t>
      </w:r>
      <w:r w:rsidR="00987141">
        <w:rPr>
          <w:rFonts w:eastAsia="Times New Roman"/>
          <w:color w:val="000000"/>
          <w:sz w:val="28"/>
          <w:szCs w:val="28"/>
          <w:lang w:eastAsia="ru-RU"/>
        </w:rPr>
        <w:t xml:space="preserve">находятся в группе особого риска, так как любая стрессовая ситуация может </w:t>
      </w:r>
      <w:r w:rsidR="00987141" w:rsidRPr="00C42207">
        <w:rPr>
          <w:rFonts w:eastAsia="Times New Roman"/>
          <w:bCs/>
          <w:color w:val="000000"/>
          <w:sz w:val="28"/>
          <w:szCs w:val="28"/>
          <w:lang w:eastAsia="ru-RU"/>
        </w:rPr>
        <w:t>внезапно привести к сосудистым катастрофам: инсульту, ишемической болезни сердца (стенокардия), инфаркту миокарда, сердечной и почечной недостаточности.</w:t>
      </w:r>
      <w:r w:rsidR="00987141">
        <w:rPr>
          <w:rFonts w:eastAsia="Times New Roman"/>
          <w:bCs/>
          <w:color w:val="000000"/>
          <w:sz w:val="28"/>
          <w:szCs w:val="28"/>
          <w:lang w:eastAsia="ru-RU"/>
        </w:rPr>
        <w:t xml:space="preserve"> Также подвержены подобному риску люди, которые совершенно не знают о своём уровне артериального давления</w:t>
      </w:r>
      <w:r w:rsidR="00FE547A">
        <w:rPr>
          <w:rFonts w:eastAsia="Times New Roman"/>
          <w:bCs/>
          <w:color w:val="000000"/>
          <w:sz w:val="28"/>
          <w:szCs w:val="28"/>
          <w:lang w:eastAsia="ru-RU"/>
        </w:rPr>
        <w:t xml:space="preserve">, которые  </w:t>
      </w:r>
      <w:r w:rsidR="00987141">
        <w:rPr>
          <w:rFonts w:eastAsia="Times New Roman"/>
          <w:bCs/>
          <w:color w:val="000000"/>
          <w:sz w:val="28"/>
          <w:szCs w:val="28"/>
          <w:lang w:eastAsia="ru-RU"/>
        </w:rPr>
        <w:t xml:space="preserve"> не контролир</w:t>
      </w:r>
      <w:r w:rsidR="00FE547A">
        <w:rPr>
          <w:rFonts w:eastAsia="Times New Roman"/>
          <w:bCs/>
          <w:color w:val="000000"/>
          <w:sz w:val="28"/>
          <w:szCs w:val="28"/>
          <w:lang w:eastAsia="ru-RU"/>
        </w:rPr>
        <w:t xml:space="preserve">уют </w:t>
      </w:r>
      <w:r w:rsidR="00987141">
        <w:rPr>
          <w:rFonts w:eastAsia="Times New Roman"/>
          <w:bCs/>
          <w:color w:val="000000"/>
          <w:sz w:val="28"/>
          <w:szCs w:val="28"/>
          <w:lang w:eastAsia="ru-RU"/>
        </w:rPr>
        <w:t xml:space="preserve"> данный показатель</w:t>
      </w:r>
      <w:r w:rsidR="00987141">
        <w:rPr>
          <w:rFonts w:eastAsia="Times New Roman"/>
          <w:color w:val="333333"/>
          <w:sz w:val="28"/>
          <w:szCs w:val="28"/>
          <w:lang w:eastAsia="ru-RU"/>
        </w:rPr>
        <w:t xml:space="preserve"> и </w:t>
      </w:r>
      <w:r w:rsidR="008B3937" w:rsidRPr="00C42207">
        <w:rPr>
          <w:rFonts w:eastAsia="Times New Roman"/>
          <w:color w:val="000000"/>
          <w:sz w:val="28"/>
          <w:szCs w:val="28"/>
          <w:lang w:eastAsia="ru-RU"/>
        </w:rPr>
        <w:t xml:space="preserve">могут даже не подозревать </w:t>
      </w:r>
      <w:r w:rsidR="00987141">
        <w:rPr>
          <w:rFonts w:eastAsia="Times New Roman"/>
          <w:color w:val="000000"/>
          <w:sz w:val="28"/>
          <w:szCs w:val="28"/>
          <w:lang w:eastAsia="ru-RU"/>
        </w:rPr>
        <w:t>о наличии</w:t>
      </w:r>
      <w:r w:rsidR="00FE547A">
        <w:rPr>
          <w:rFonts w:eastAsia="Times New Roman"/>
          <w:color w:val="000000"/>
          <w:sz w:val="28"/>
          <w:szCs w:val="28"/>
          <w:lang w:eastAsia="ru-RU"/>
        </w:rPr>
        <w:t xml:space="preserve"> у них высоких цифр</w:t>
      </w:r>
      <w:r w:rsidR="008B3937" w:rsidRPr="00C422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A367F">
        <w:rPr>
          <w:rFonts w:eastAsia="Times New Roman"/>
          <w:color w:val="333333"/>
          <w:sz w:val="28"/>
          <w:szCs w:val="28"/>
          <w:lang w:eastAsia="ru-RU"/>
        </w:rPr>
        <w:t xml:space="preserve">– </w:t>
      </w:r>
      <w:r w:rsidR="008B3937" w:rsidRPr="00C42207">
        <w:rPr>
          <w:rFonts w:eastAsia="Times New Roman"/>
          <w:color w:val="000000"/>
          <w:sz w:val="28"/>
          <w:szCs w:val="28"/>
          <w:lang w:eastAsia="ru-RU"/>
        </w:rPr>
        <w:t>у них не ухудшается самочувствие, они не наблюдают у себя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никаких т</w:t>
      </w:r>
      <w:r w:rsidR="00097C39">
        <w:rPr>
          <w:rFonts w:eastAsia="Times New Roman"/>
          <w:color w:val="000000"/>
          <w:sz w:val="28"/>
          <w:szCs w:val="28"/>
          <w:lang w:eastAsia="ru-RU"/>
        </w:rPr>
        <w:t xml:space="preserve">ревожных симптомов. </w:t>
      </w:r>
    </w:p>
    <w:p w:rsidR="00987141" w:rsidRPr="00987141" w:rsidRDefault="007B1287" w:rsidP="00987141">
      <w:pPr>
        <w:pStyle w:val="a3"/>
        <w:shd w:val="clear" w:color="auto" w:fill="FFFFFF"/>
        <w:spacing w:after="0" w:line="300" w:lineRule="atLeast"/>
        <w:ind w:left="120" w:right="120" w:firstLine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r w:rsidR="008B3937" w:rsidRPr="00C42207">
        <w:rPr>
          <w:rFonts w:eastAsia="Times New Roman"/>
          <w:color w:val="000000"/>
          <w:sz w:val="28"/>
          <w:szCs w:val="28"/>
          <w:lang w:eastAsia="ru-RU"/>
        </w:rPr>
        <w:t>в этом заключается </w:t>
      </w:r>
      <w:r w:rsidR="008B3937" w:rsidRPr="00C42207">
        <w:rPr>
          <w:rFonts w:eastAsia="Times New Roman"/>
          <w:bCs/>
          <w:color w:val="000000"/>
          <w:sz w:val="28"/>
          <w:szCs w:val="28"/>
          <w:lang w:eastAsia="ru-RU"/>
        </w:rPr>
        <w:t>коварство гипертонии</w:t>
      </w:r>
      <w:r w:rsidR="008B3937" w:rsidRPr="00C42207">
        <w:rPr>
          <w:rFonts w:eastAsia="Times New Roman"/>
          <w:color w:val="000000"/>
          <w:sz w:val="28"/>
          <w:szCs w:val="28"/>
          <w:lang w:eastAsia="ru-RU"/>
        </w:rPr>
        <w:t>, которую из</w:t>
      </w:r>
      <w:r w:rsidR="00097C39">
        <w:rPr>
          <w:rFonts w:eastAsia="Times New Roman"/>
          <w:color w:val="333333"/>
          <w:sz w:val="28"/>
          <w:szCs w:val="28"/>
          <w:lang w:eastAsia="ru-RU"/>
        </w:rPr>
        <w:t>–</w:t>
      </w:r>
      <w:r w:rsidR="00097C39">
        <w:rPr>
          <w:rFonts w:eastAsia="Times New Roman"/>
          <w:color w:val="000000"/>
          <w:sz w:val="28"/>
          <w:szCs w:val="28"/>
          <w:lang w:eastAsia="ru-RU"/>
        </w:rPr>
        <w:t>за её</w:t>
      </w:r>
      <w:r w:rsidR="008B3937" w:rsidRPr="00C42207">
        <w:rPr>
          <w:rFonts w:eastAsia="Times New Roman"/>
          <w:color w:val="000000"/>
          <w:sz w:val="28"/>
          <w:szCs w:val="28"/>
          <w:lang w:eastAsia="ru-RU"/>
        </w:rPr>
        <w:t xml:space="preserve"> незаметности называют «тихим убийцей».</w:t>
      </w:r>
      <w:r w:rsidR="008B3937" w:rsidRPr="00C4220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8714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932712" w:rsidRPr="00C42207" w:rsidRDefault="00987141" w:rsidP="00C42207">
      <w:pPr>
        <w:pStyle w:val="a3"/>
        <w:shd w:val="clear" w:color="auto" w:fill="FFFFFF"/>
        <w:spacing w:after="0" w:line="316" w:lineRule="atLeast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D21A9E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FE547A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32712" w:rsidRPr="00D21A9E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Артериаль</w:t>
      </w:r>
      <w:r w:rsidR="00FE547A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ная гипертония </w:t>
      </w:r>
      <w:r w:rsidR="00932712" w:rsidRPr="00C42207">
        <w:rPr>
          <w:rFonts w:eastAsia="Times New Roman"/>
          <w:color w:val="000000"/>
          <w:sz w:val="28"/>
          <w:szCs w:val="28"/>
          <w:lang w:eastAsia="ru-RU"/>
        </w:rPr>
        <w:t>является одним из наиболее час</w:t>
      </w:r>
      <w:r w:rsidR="00C821A7" w:rsidRPr="00C42207">
        <w:rPr>
          <w:rFonts w:eastAsia="Times New Roman"/>
          <w:color w:val="000000"/>
          <w:sz w:val="28"/>
          <w:szCs w:val="28"/>
          <w:lang w:eastAsia="ru-RU"/>
        </w:rPr>
        <w:t>тых заболеваний современности, к</w:t>
      </w:r>
      <w:r w:rsidR="00932712" w:rsidRPr="00C42207">
        <w:rPr>
          <w:rFonts w:eastAsia="Times New Roman"/>
          <w:color w:val="000000"/>
          <w:sz w:val="28"/>
          <w:szCs w:val="28"/>
          <w:lang w:eastAsia="ru-RU"/>
        </w:rPr>
        <w:t>оторая ведёт к развитию сердечно</w:t>
      </w:r>
      <w:r w:rsidR="005A367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A367F" w:rsidRPr="00C42207">
        <w:rPr>
          <w:rFonts w:eastAsia="Times New Roman"/>
          <w:color w:val="333333"/>
          <w:sz w:val="28"/>
          <w:szCs w:val="28"/>
          <w:lang w:eastAsia="ru-RU"/>
        </w:rPr>
        <w:t xml:space="preserve">– </w:t>
      </w:r>
      <w:r w:rsidR="008B3937" w:rsidRPr="00C422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32712" w:rsidRPr="00C42207">
        <w:rPr>
          <w:rFonts w:eastAsia="Times New Roman"/>
          <w:color w:val="000000"/>
          <w:sz w:val="28"/>
          <w:szCs w:val="28"/>
          <w:lang w:eastAsia="ru-RU"/>
        </w:rPr>
        <w:t>сосудистых заболеваний.</w:t>
      </w:r>
    </w:p>
    <w:p w:rsidR="00AF5039" w:rsidRPr="00D21A9E" w:rsidRDefault="00F6747F" w:rsidP="00D21A9E">
      <w:pPr>
        <w:pStyle w:val="a3"/>
        <w:shd w:val="clear" w:color="auto" w:fill="FFFFFF"/>
        <w:spacing w:after="0" w:line="316" w:lineRule="atLeast"/>
        <w:jc w:val="both"/>
        <w:textAlignment w:val="baseline"/>
        <w:rPr>
          <w:rFonts w:eastAsia="Times New Roman"/>
          <w:bCs/>
          <w:color w:val="0C1922"/>
          <w:sz w:val="28"/>
          <w:szCs w:val="28"/>
          <w:lang w:eastAsia="ru-RU"/>
        </w:rPr>
      </w:pPr>
      <w:r w:rsidRPr="00C42207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FE547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32712" w:rsidRPr="00C42207">
        <w:rPr>
          <w:rFonts w:eastAsia="Times New Roman"/>
          <w:color w:val="000000"/>
          <w:sz w:val="28"/>
          <w:szCs w:val="28"/>
          <w:lang w:eastAsia="ru-RU"/>
        </w:rPr>
        <w:t>Полностью вылечить это заболевание невозможно, од</w:t>
      </w:r>
      <w:r w:rsidR="00FA415F" w:rsidRPr="00C42207">
        <w:rPr>
          <w:rFonts w:eastAsia="Times New Roman"/>
          <w:color w:val="000000"/>
          <w:sz w:val="28"/>
          <w:szCs w:val="28"/>
          <w:lang w:eastAsia="ru-RU"/>
        </w:rPr>
        <w:t xml:space="preserve">нако артериальное давление можно и нужно </w:t>
      </w:r>
      <w:r w:rsidR="00B055D0">
        <w:rPr>
          <w:rFonts w:eastAsia="Times New Roman"/>
          <w:color w:val="000000"/>
          <w:sz w:val="28"/>
          <w:szCs w:val="28"/>
          <w:lang w:eastAsia="ru-RU"/>
        </w:rPr>
        <w:t xml:space="preserve"> держать под контроле</w:t>
      </w:r>
      <w:r w:rsidR="00932712" w:rsidRPr="00C42207">
        <w:rPr>
          <w:rFonts w:eastAsia="Times New Roman"/>
          <w:color w:val="000000"/>
          <w:sz w:val="28"/>
          <w:szCs w:val="28"/>
          <w:lang w:eastAsia="ru-RU"/>
        </w:rPr>
        <w:t>м.</w:t>
      </w:r>
      <w:r w:rsidR="00D21A9E">
        <w:rPr>
          <w:rFonts w:eastAsia="Times New Roman"/>
          <w:bCs/>
          <w:color w:val="0C1922"/>
          <w:sz w:val="28"/>
          <w:szCs w:val="28"/>
          <w:lang w:eastAsia="ru-RU"/>
        </w:rPr>
        <w:t xml:space="preserve"> </w:t>
      </w:r>
    </w:p>
    <w:p w:rsidR="008B3937" w:rsidRPr="00C42207" w:rsidRDefault="00D21A9E" w:rsidP="00D21A9E">
      <w:pPr>
        <w:shd w:val="clear" w:color="auto" w:fill="FFFFFF"/>
        <w:spacing w:after="0" w:line="300" w:lineRule="atLeast"/>
        <w:ind w:left="120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80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Российские мужчины почти в пять раз чаще, чем женщины, погибают от инсультов, инфарктов и внезапной сердечной смерти. По оценке экспертов, в ближайшие 10 лет умереть от заболеваний сердечно</w:t>
      </w:r>
      <w:r w:rsidR="005A3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3D71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сосудистой системы рискует каждый второй. </w:t>
      </w:r>
    </w:p>
    <w:p w:rsidR="00AF5039" w:rsidRPr="00C42207" w:rsidRDefault="00FE547A" w:rsidP="00C42207">
      <w:pPr>
        <w:shd w:val="clear" w:color="auto" w:fill="FFFFFF"/>
        <w:spacing w:after="0" w:line="300" w:lineRule="atLeast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гипертоников в 7 раз чаще развиваются нарушения мозгового кровообращения (инсульты), в 4 раза – ишемическая болезнь сердца, в 2 раза чаще поражаются сосуды ног, что может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приводить к гангрене, а затем и к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ампутации.</w:t>
      </w:r>
    </w:p>
    <w:p w:rsidR="00D21A9E" w:rsidRDefault="00D21A9E" w:rsidP="00D21A9E">
      <w:pPr>
        <w:shd w:val="clear" w:color="auto" w:fill="FFFFFF"/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 xml:space="preserve">      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при скачке давления у людей возникает головная боль, слабость, головокружение, пульсация в висках или покраснение лица. Однако так бывает далеко не всегда. Зачастую гипертония протекает бессимптомно в течение долгих лет, разрушая при этом сосуды и сердце. Повышенное давлен</w:t>
      </w:r>
      <w:r w:rsidR="00946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приводит к сужению сосудов и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отложению в них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атеросклеротических бляшек. Чтобы протолкнуть кровь через суженные сосуды, сердцу приходится работать с повышенной нагрузкой. Но фактически больной человек все эти годы нормально себя чувствует. Он работает, физически и умственно активен и даже не подозревает о своей болезни. А если измерить ему давление и провести обследование, сразу станет очевидным несоответствие хорошего самочувствия с теми патологическими изменениями, которые уже произошли в его организме.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AF5039" w:rsidRPr="00C42207" w:rsidRDefault="00D21A9E" w:rsidP="00D21A9E">
      <w:pPr>
        <w:shd w:val="clear" w:color="auto" w:fill="FFFFFF"/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9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инфаркт или инсульт происходят при внешне полном, кажущемся благополучии. Просто человек не знал, что он болен и не получил вовремя</w:t>
      </w:r>
      <w:r w:rsidR="00F23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медицинскую</w:t>
      </w:r>
      <w:r w:rsidR="00F23D71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5039" w:rsidRPr="00C42207" w:rsidRDefault="00D21A9E" w:rsidP="00D21A9E">
      <w:pPr>
        <w:shd w:val="clear" w:color="auto" w:fill="FFFFFF"/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Врачи рекомендуют измерять давление хотя бы один раз утром сразу после пробуждения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23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тонометр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дически показывает высокие цифры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измерять давление следует несколько раз в день, а полученные результаты записывать. Дневник артериального давления облегчит врачу задачу и поможет быстрее установить правильный диагноз.</w:t>
      </w:r>
    </w:p>
    <w:p w:rsidR="00AF5039" w:rsidRPr="00C42207" w:rsidRDefault="00AF5039" w:rsidP="00C42207">
      <w:pPr>
        <w:shd w:val="clear" w:color="auto" w:fill="FFFFFF"/>
        <w:spacing w:after="0" w:line="300" w:lineRule="atLeast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 опасным временем для гипер</w:t>
      </w:r>
      <w:r w:rsidR="00D2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тоников считается промежуток с 5</w:t>
      </w:r>
      <w:r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10 утра. По статистике, наибольшее количество мозговых инсультов и инфарктов миокарда, многие из которых заканчиваются летальным исходом, происходят именно в этот отрезок времени. Это явление связано с повышением активности симпатической вегетативно</w:t>
      </w:r>
      <w:r w:rsidR="00D2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нервной системы. Когда мы засыпаем</w:t>
      </w:r>
      <w:r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мозговая акт</w:t>
      </w:r>
      <w:r w:rsidR="00D2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ивность падает, но зато когда  просыпаем</w:t>
      </w:r>
      <w:r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ся, наблюдается бурный всплеск, который влечет за собой повышение артериального давления.</w:t>
      </w:r>
    </w:p>
    <w:p w:rsidR="00AF5039" w:rsidRPr="00C42207" w:rsidRDefault="00F23D71" w:rsidP="00C42207">
      <w:pPr>
        <w:shd w:val="clear" w:color="auto" w:fill="FFFFFF"/>
        <w:spacing w:after="0" w:line="300" w:lineRule="atLeast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2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Оптимальным артериальным давлением считается 120/80.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тонометр показывает 140/90 – это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повод проконсультироваться с врачом, даже если самочувствие прекрасное. Если диагноз гипертонии уже был установлен и человек получает лечение, но давление не снижается, нужно снова идти к врачу и корректировать назначения.</w:t>
      </w:r>
    </w:p>
    <w:p w:rsidR="00AF5039" w:rsidRPr="00C42207" w:rsidRDefault="00D21A9E" w:rsidP="00C42207">
      <w:pPr>
        <w:shd w:val="clear" w:color="auto" w:fill="FFFFFF"/>
        <w:spacing w:after="0" w:line="300" w:lineRule="atLeast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Простой  и регулярный контроль артериального давления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позволит избежать развития серьезных заболеваний сердечно</w:t>
      </w:r>
      <w:r w:rsidR="005A3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367F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сосудистой системы и их осложнений – инфаркта, инсульта или клинической смерти. Никакого смысла ждать, что пройдет само, в данном случае нет.</w:t>
      </w:r>
    </w:p>
    <w:p w:rsidR="00AF5039" w:rsidRPr="00C42207" w:rsidRDefault="00AF2D27" w:rsidP="00C42207">
      <w:pPr>
        <w:shd w:val="clear" w:color="auto" w:fill="FFFFFF"/>
        <w:spacing w:after="0" w:line="300" w:lineRule="atLeast"/>
        <w:ind w:left="120" w:right="12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лечении гипертонии ведущая роль отводится изменению образа жизни. Более того, прием гипотензивных препаратов, которые считаются тяжелой артиллерией и применяются, когда все средства уже исчерпаны, лучше работает, когда больной ведет здоровый образ жизни. Например, научно доказано, что у курящих пациентов и лиц с ожирением лекарства менее эффективны, чем у некурящих или с нормальным весом.</w:t>
      </w:r>
    </w:p>
    <w:p w:rsidR="00F23D71" w:rsidRDefault="00F23D71" w:rsidP="00F23D71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F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Правда, при отсутствии симптомов у большинства россиян нет никакой мотивации менять привычный уклад жизни. Если здоровый образ жизни вс</w:t>
      </w:r>
      <w:r w:rsidR="005A3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егда труд, а порой и отнюдь нелё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гкий, принять лекарство просто, хотя и стратегически неправильно. Достоверно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доказано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риски инфаркта, инсульта и внезапной сердечной смерти снижаются только при отказе от курения, чрезмерного потребления алкоголя, при уменьшении веса и достаточной физической активности. Так что, по мнению кардиологов, золотым стандартом лечения гипертонии сегодня является сочетание современной лекарственной терапии с рекомендациями по здоровому образу жизни. Кстати, индивидуаль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программу по переходу на здоровый образ жизн</w:t>
      </w:r>
      <w:r w:rsidR="005A3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каждому из вас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3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AF5039"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подобрат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совершенно бесплатно в Центре</w:t>
      </w:r>
      <w:r w:rsidR="008E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здоровья, а также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отделении или кабинете медицинской профилактики, работающих в поликлинике.</w:t>
      </w:r>
    </w:p>
    <w:p w:rsidR="00F23D71" w:rsidRDefault="00F23D71" w:rsidP="00F23D71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23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терапия образом жизни </w:t>
      </w:r>
      <w:r w:rsidRPr="00C42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F23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полезное и экономически выгодное лечение!</w:t>
      </w:r>
    </w:p>
    <w:p w:rsidR="00225A7B" w:rsidRDefault="00225A7B" w:rsidP="00F23D71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A7B" w:rsidRDefault="00225A7B" w:rsidP="00F23D71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Врач-методист </w:t>
      </w:r>
    </w:p>
    <w:p w:rsidR="00225A7B" w:rsidRDefault="00225A7B" w:rsidP="00F23D71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центра </w:t>
      </w:r>
    </w:p>
    <w:p w:rsidR="00225A7B" w:rsidRDefault="00225A7B" w:rsidP="00F23D71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медицинской профилактики                                                 Лариса Лебедева</w:t>
      </w:r>
    </w:p>
    <w:p w:rsidR="005A26EB" w:rsidRDefault="005A26EB" w:rsidP="00F23D71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26EB" w:rsidRDefault="005A26EB" w:rsidP="00F23D71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A7B" w:rsidRDefault="005A26EB" w:rsidP="00F23D71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25A7B" w:rsidRPr="00F23D71" w:rsidRDefault="00225A7B" w:rsidP="00F23D71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039" w:rsidRPr="00F23D71" w:rsidRDefault="00AF5039" w:rsidP="00F23D71">
      <w:pPr>
        <w:shd w:val="clear" w:color="auto" w:fill="FFFFFF"/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039" w:rsidRPr="00F2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49F3"/>
    <w:multiLevelType w:val="multilevel"/>
    <w:tmpl w:val="530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4E10F8"/>
    <w:multiLevelType w:val="multilevel"/>
    <w:tmpl w:val="7E10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E00C0"/>
    <w:multiLevelType w:val="multilevel"/>
    <w:tmpl w:val="D01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933260"/>
    <w:multiLevelType w:val="multilevel"/>
    <w:tmpl w:val="8EF2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CF"/>
    <w:rsid w:val="00097C39"/>
    <w:rsid w:val="00156413"/>
    <w:rsid w:val="001D2691"/>
    <w:rsid w:val="001D2C63"/>
    <w:rsid w:val="00225A7B"/>
    <w:rsid w:val="005072E9"/>
    <w:rsid w:val="005A26EB"/>
    <w:rsid w:val="005A367F"/>
    <w:rsid w:val="005D76BE"/>
    <w:rsid w:val="006578F0"/>
    <w:rsid w:val="00706A15"/>
    <w:rsid w:val="007850CF"/>
    <w:rsid w:val="007B1287"/>
    <w:rsid w:val="008B3937"/>
    <w:rsid w:val="008C6B4C"/>
    <w:rsid w:val="008D329D"/>
    <w:rsid w:val="008E514A"/>
    <w:rsid w:val="00904DA3"/>
    <w:rsid w:val="00932712"/>
    <w:rsid w:val="0094658F"/>
    <w:rsid w:val="00987141"/>
    <w:rsid w:val="00A800F3"/>
    <w:rsid w:val="00AF2D27"/>
    <w:rsid w:val="00AF5039"/>
    <w:rsid w:val="00B055D0"/>
    <w:rsid w:val="00B93787"/>
    <w:rsid w:val="00C42207"/>
    <w:rsid w:val="00C821A7"/>
    <w:rsid w:val="00C8758C"/>
    <w:rsid w:val="00CD497B"/>
    <w:rsid w:val="00D21A9E"/>
    <w:rsid w:val="00F23D71"/>
    <w:rsid w:val="00F36E81"/>
    <w:rsid w:val="00F6747F"/>
    <w:rsid w:val="00F85223"/>
    <w:rsid w:val="00FA415F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D172-F2DF-4EDD-8CDC-886BBBD5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1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581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88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94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1</cp:lastModifiedBy>
  <cp:revision>37</cp:revision>
  <cp:lastPrinted>2020-04-15T03:15:00Z</cp:lastPrinted>
  <dcterms:created xsi:type="dcterms:W3CDTF">2020-04-14T07:53:00Z</dcterms:created>
  <dcterms:modified xsi:type="dcterms:W3CDTF">2020-04-16T06:30:00Z</dcterms:modified>
</cp:coreProperties>
</file>